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FD5" w:rsidRPr="008D3569" w:rsidRDefault="00185FD5" w:rsidP="00185FD5">
      <w:pPr>
        <w:jc w:val="center"/>
        <w:rPr>
          <w:rFonts w:ascii="Century Gothic" w:hAnsi="Century Gothic"/>
          <w:b/>
          <w:sz w:val="32"/>
          <w:szCs w:val="32"/>
          <w:u w:val="single"/>
        </w:rPr>
      </w:pPr>
    </w:p>
    <w:p w:rsidR="00185FD5" w:rsidRPr="008D3569" w:rsidRDefault="00185FD5" w:rsidP="00185FD5">
      <w:pPr>
        <w:keepNext/>
        <w:jc w:val="center"/>
        <w:rPr>
          <w:rFonts w:ascii="Century Gothic" w:hAnsi="Century Gothic"/>
          <w:b/>
          <w:sz w:val="32"/>
          <w:szCs w:val="32"/>
          <w:u w:val="single"/>
        </w:rPr>
      </w:pPr>
      <w:r w:rsidRPr="008D3569">
        <w:rPr>
          <w:rFonts w:ascii="Century Gothic" w:hAnsi="Century Gothic"/>
          <w:b/>
          <w:sz w:val="32"/>
          <w:szCs w:val="32"/>
          <w:u w:val="single"/>
        </w:rPr>
        <w:t>INSTRUCTION FOR PATIENT AFTER RHINOPLASTY</w:t>
      </w:r>
    </w:p>
    <w:p w:rsidR="00185FD5" w:rsidRPr="008D3569" w:rsidRDefault="00185FD5" w:rsidP="00185FD5">
      <w:pPr>
        <w:keepNext/>
        <w:rPr>
          <w:rFonts w:ascii="Century Gothic" w:hAnsi="Century Gothic"/>
          <w:sz w:val="32"/>
          <w:szCs w:val="32"/>
        </w:rPr>
      </w:pPr>
    </w:p>
    <w:p w:rsidR="00185FD5" w:rsidRPr="008D3569" w:rsidRDefault="00185FD5" w:rsidP="00185FD5">
      <w:pPr>
        <w:pStyle w:val="Heading2"/>
        <w:rPr>
          <w:rFonts w:ascii="Century Gothic" w:hAnsi="Century Gothic"/>
          <w:color w:val="333333"/>
          <w:sz w:val="22"/>
          <w:szCs w:val="22"/>
        </w:rPr>
      </w:pPr>
      <w:r w:rsidRPr="008D3569">
        <w:rPr>
          <w:rFonts w:ascii="Century Gothic" w:hAnsi="Century Gothic"/>
          <w:color w:val="333333"/>
          <w:sz w:val="22"/>
          <w:szCs w:val="22"/>
        </w:rPr>
        <w:t>WOUND CARE</w:t>
      </w:r>
    </w:p>
    <w:p w:rsidR="00185FD5" w:rsidRPr="008D3569" w:rsidRDefault="00185FD5" w:rsidP="00185FD5">
      <w:pPr>
        <w:numPr>
          <w:ilvl w:val="0"/>
          <w:numId w:val="1"/>
        </w:numPr>
        <w:rPr>
          <w:rFonts w:ascii="Century Gothic" w:hAnsi="Century Gothic"/>
          <w:color w:val="333333"/>
          <w:sz w:val="22"/>
          <w:szCs w:val="22"/>
        </w:rPr>
      </w:pPr>
      <w:r w:rsidRPr="008D3569">
        <w:rPr>
          <w:rFonts w:ascii="Century Gothic" w:hAnsi="Century Gothic"/>
          <w:color w:val="333333"/>
          <w:sz w:val="22"/>
          <w:szCs w:val="22"/>
        </w:rPr>
        <w:t>Expect to have some swelling, bruising and discomfort after the surgery. This will all disappear in th</w:t>
      </w:r>
      <w:r>
        <w:rPr>
          <w:rFonts w:ascii="Century Gothic" w:hAnsi="Century Gothic"/>
          <w:color w:val="333333"/>
          <w:sz w:val="22"/>
          <w:szCs w:val="22"/>
        </w:rPr>
        <w:t>e next 7-10 days.</w:t>
      </w:r>
    </w:p>
    <w:p w:rsidR="00185FD5" w:rsidRPr="008D3569" w:rsidRDefault="00185FD5" w:rsidP="00185FD5">
      <w:pPr>
        <w:numPr>
          <w:ilvl w:val="0"/>
          <w:numId w:val="1"/>
        </w:numPr>
        <w:rPr>
          <w:rFonts w:ascii="Century Gothic" w:hAnsi="Century Gothic"/>
          <w:color w:val="333333"/>
          <w:sz w:val="22"/>
          <w:szCs w:val="22"/>
        </w:rPr>
      </w:pPr>
      <w:r w:rsidRPr="00C10356">
        <w:rPr>
          <w:rFonts w:ascii="Century Gothic" w:hAnsi="Century Gothic"/>
          <w:color w:val="333333"/>
          <w:sz w:val="22"/>
          <w:szCs w:val="22"/>
        </w:rPr>
        <w:t xml:space="preserve">You may apply ice packs to your eyes to reduce the bruising and swelling. </w:t>
      </w:r>
      <w:r>
        <w:rPr>
          <w:rFonts w:ascii="Century Gothic" w:hAnsi="Century Gothic"/>
          <w:color w:val="333333"/>
          <w:sz w:val="22"/>
          <w:szCs w:val="22"/>
        </w:rPr>
        <w:t>Avoid</w:t>
      </w:r>
      <w:r w:rsidRPr="00C10356">
        <w:rPr>
          <w:rFonts w:ascii="Century Gothic" w:hAnsi="Century Gothic"/>
          <w:color w:val="333333"/>
          <w:sz w:val="22"/>
          <w:szCs w:val="22"/>
        </w:rPr>
        <w:t xml:space="preserve"> apply</w:t>
      </w:r>
      <w:r>
        <w:rPr>
          <w:rFonts w:ascii="Century Gothic" w:hAnsi="Century Gothic"/>
          <w:color w:val="333333"/>
          <w:sz w:val="22"/>
          <w:szCs w:val="22"/>
        </w:rPr>
        <w:t>ing</w:t>
      </w:r>
      <w:r w:rsidRPr="00C10356">
        <w:rPr>
          <w:rFonts w:ascii="Century Gothic" w:hAnsi="Century Gothic"/>
          <w:color w:val="333333"/>
          <w:sz w:val="22"/>
          <w:szCs w:val="22"/>
        </w:rPr>
        <w:t xml:space="preserve"> the ice directly on the skin. Place ice cubes in a plastic bag and place a damp cloth on your eyes. Then place the ice pack on top of the cloth. Do not apply for more than 10 minutes at a time. This can be repeated every 3</w:t>
      </w:r>
      <w:r>
        <w:rPr>
          <w:rFonts w:ascii="Century Gothic" w:hAnsi="Century Gothic"/>
          <w:color w:val="333333"/>
          <w:sz w:val="22"/>
          <w:szCs w:val="22"/>
        </w:rPr>
        <w:t>-4</w:t>
      </w:r>
      <w:r w:rsidRPr="00C10356">
        <w:rPr>
          <w:rFonts w:ascii="Century Gothic" w:hAnsi="Century Gothic"/>
          <w:color w:val="333333"/>
          <w:sz w:val="22"/>
          <w:szCs w:val="22"/>
        </w:rPr>
        <w:t xml:space="preserve"> hours for 2 days. Never leave the ice</w:t>
      </w:r>
      <w:r>
        <w:rPr>
          <w:rFonts w:ascii="Century Gothic" w:hAnsi="Century Gothic"/>
          <w:color w:val="333333"/>
          <w:sz w:val="22"/>
          <w:szCs w:val="22"/>
        </w:rPr>
        <w:t xml:space="preserve"> </w:t>
      </w:r>
      <w:r w:rsidRPr="00C10356">
        <w:rPr>
          <w:rFonts w:ascii="Century Gothic" w:hAnsi="Century Gothic"/>
          <w:color w:val="333333"/>
          <w:sz w:val="22"/>
          <w:szCs w:val="22"/>
        </w:rPr>
        <w:t>pack on while you are asleep, as this may burn the skin.</w:t>
      </w:r>
    </w:p>
    <w:p w:rsidR="00185FD5" w:rsidRPr="008D3569" w:rsidRDefault="00185FD5" w:rsidP="00185FD5">
      <w:pPr>
        <w:numPr>
          <w:ilvl w:val="0"/>
          <w:numId w:val="1"/>
        </w:numPr>
        <w:rPr>
          <w:rFonts w:ascii="Century Gothic" w:hAnsi="Century Gothic"/>
          <w:color w:val="333333"/>
          <w:sz w:val="22"/>
          <w:szCs w:val="22"/>
        </w:rPr>
      </w:pPr>
      <w:r w:rsidRPr="008D3569">
        <w:rPr>
          <w:rFonts w:ascii="Century Gothic" w:hAnsi="Century Gothic"/>
          <w:color w:val="333333"/>
          <w:sz w:val="22"/>
          <w:szCs w:val="22"/>
        </w:rPr>
        <w:t>Leave the splint on your nose for 10 days to allow the bones to heal correctly.</w:t>
      </w:r>
    </w:p>
    <w:p w:rsidR="00185FD5" w:rsidRDefault="00185FD5" w:rsidP="00185FD5">
      <w:pPr>
        <w:numPr>
          <w:ilvl w:val="0"/>
          <w:numId w:val="1"/>
        </w:numPr>
        <w:rPr>
          <w:rFonts w:ascii="Century Gothic" w:hAnsi="Century Gothic"/>
          <w:color w:val="333333"/>
          <w:sz w:val="22"/>
          <w:szCs w:val="22"/>
        </w:rPr>
      </w:pPr>
      <w:r w:rsidRPr="008D3569">
        <w:rPr>
          <w:rFonts w:ascii="Century Gothic" w:hAnsi="Century Gothic"/>
          <w:color w:val="333333"/>
          <w:sz w:val="22"/>
          <w:szCs w:val="22"/>
        </w:rPr>
        <w:t xml:space="preserve">Do </w:t>
      </w:r>
      <w:r>
        <w:rPr>
          <w:rFonts w:ascii="Century Gothic" w:hAnsi="Century Gothic"/>
          <w:color w:val="333333"/>
          <w:sz w:val="22"/>
          <w:szCs w:val="22"/>
        </w:rPr>
        <w:t>not</w:t>
      </w:r>
      <w:r w:rsidRPr="008D3569">
        <w:rPr>
          <w:rFonts w:ascii="Century Gothic" w:hAnsi="Century Gothic"/>
          <w:color w:val="333333"/>
          <w:sz w:val="22"/>
          <w:szCs w:val="22"/>
        </w:rPr>
        <w:t xml:space="preserve"> take showers until the splint is removed. You can wash with a sponge, being careful not to get the area around the nose wet.</w:t>
      </w:r>
    </w:p>
    <w:p w:rsidR="00185FD5" w:rsidRPr="008D3569" w:rsidRDefault="00185FD5" w:rsidP="00185FD5">
      <w:pPr>
        <w:numPr>
          <w:ilvl w:val="0"/>
          <w:numId w:val="1"/>
        </w:numPr>
        <w:rPr>
          <w:rFonts w:ascii="Century Gothic" w:hAnsi="Century Gothic"/>
          <w:color w:val="333333"/>
          <w:sz w:val="22"/>
          <w:szCs w:val="22"/>
        </w:rPr>
      </w:pPr>
      <w:r>
        <w:rPr>
          <w:rFonts w:ascii="Century Gothic" w:hAnsi="Century Gothic"/>
          <w:color w:val="333333"/>
          <w:sz w:val="22"/>
          <w:szCs w:val="22"/>
        </w:rPr>
        <w:t>Your sutures are dissolving and do not need to be removed.</w:t>
      </w:r>
    </w:p>
    <w:p w:rsidR="00185FD5" w:rsidRPr="008D3569" w:rsidRDefault="00185FD5" w:rsidP="00185FD5">
      <w:pPr>
        <w:rPr>
          <w:rFonts w:ascii="Century Gothic" w:hAnsi="Century Gothic"/>
          <w:b/>
          <w:bCs/>
          <w:color w:val="333333"/>
          <w:sz w:val="22"/>
          <w:szCs w:val="22"/>
        </w:rPr>
      </w:pPr>
    </w:p>
    <w:p w:rsidR="00185FD5" w:rsidRPr="008D3569" w:rsidRDefault="00185FD5" w:rsidP="00185FD5">
      <w:pPr>
        <w:rPr>
          <w:rFonts w:ascii="Century Gothic" w:hAnsi="Century Gothic"/>
          <w:b/>
          <w:bCs/>
          <w:color w:val="333333"/>
          <w:sz w:val="22"/>
          <w:szCs w:val="22"/>
        </w:rPr>
      </w:pPr>
      <w:r w:rsidRPr="008D3569">
        <w:rPr>
          <w:rFonts w:ascii="Century Gothic" w:hAnsi="Century Gothic"/>
          <w:b/>
          <w:bCs/>
          <w:color w:val="333333"/>
          <w:sz w:val="22"/>
          <w:szCs w:val="22"/>
        </w:rPr>
        <w:t>MEDICATIONS</w:t>
      </w:r>
    </w:p>
    <w:p w:rsidR="00185FD5" w:rsidRPr="008D3569" w:rsidRDefault="00185FD5" w:rsidP="00185FD5">
      <w:pPr>
        <w:numPr>
          <w:ilvl w:val="0"/>
          <w:numId w:val="1"/>
        </w:numPr>
        <w:rPr>
          <w:rFonts w:ascii="Century Gothic" w:hAnsi="Century Gothic"/>
          <w:color w:val="333333"/>
          <w:sz w:val="22"/>
          <w:szCs w:val="22"/>
        </w:rPr>
      </w:pPr>
      <w:r w:rsidRPr="008D3569">
        <w:rPr>
          <w:rFonts w:ascii="Century Gothic" w:hAnsi="Century Gothic"/>
          <w:color w:val="333333"/>
          <w:sz w:val="22"/>
          <w:szCs w:val="22"/>
        </w:rPr>
        <w:t>Take your pain medications every 4-6 hours when needed.</w:t>
      </w:r>
    </w:p>
    <w:p w:rsidR="00185FD5" w:rsidRPr="008D3569" w:rsidRDefault="00185FD5" w:rsidP="00185FD5">
      <w:pPr>
        <w:numPr>
          <w:ilvl w:val="0"/>
          <w:numId w:val="1"/>
        </w:numPr>
        <w:rPr>
          <w:rFonts w:ascii="Century Gothic" w:hAnsi="Century Gothic"/>
          <w:color w:val="333333"/>
          <w:sz w:val="22"/>
          <w:szCs w:val="22"/>
        </w:rPr>
      </w:pPr>
      <w:r w:rsidRPr="008D3569">
        <w:rPr>
          <w:rFonts w:ascii="Century Gothic" w:hAnsi="Century Gothic"/>
          <w:color w:val="333333"/>
          <w:sz w:val="22"/>
          <w:szCs w:val="22"/>
        </w:rPr>
        <w:t xml:space="preserve">If some of your medications were stopped before surgery (such as </w:t>
      </w:r>
      <w:r>
        <w:rPr>
          <w:rFonts w:ascii="Century Gothic" w:hAnsi="Century Gothic"/>
          <w:color w:val="333333"/>
          <w:sz w:val="22"/>
          <w:szCs w:val="22"/>
        </w:rPr>
        <w:t>A</w:t>
      </w:r>
      <w:r w:rsidRPr="008D3569">
        <w:rPr>
          <w:rFonts w:ascii="Century Gothic" w:hAnsi="Century Gothic"/>
          <w:color w:val="333333"/>
          <w:sz w:val="22"/>
          <w:szCs w:val="22"/>
        </w:rPr>
        <w:t>spirin, anti-inflammator</w:t>
      </w:r>
      <w:r>
        <w:rPr>
          <w:rFonts w:ascii="Century Gothic" w:hAnsi="Century Gothic"/>
          <w:color w:val="333333"/>
          <w:sz w:val="22"/>
          <w:szCs w:val="22"/>
        </w:rPr>
        <w:t>ies</w:t>
      </w:r>
      <w:r w:rsidRPr="008D3569">
        <w:rPr>
          <w:rFonts w:ascii="Century Gothic" w:hAnsi="Century Gothic"/>
          <w:color w:val="333333"/>
          <w:sz w:val="22"/>
          <w:szCs w:val="22"/>
        </w:rPr>
        <w:t xml:space="preserve">, </w:t>
      </w:r>
      <w:r>
        <w:rPr>
          <w:rFonts w:ascii="Century Gothic" w:hAnsi="Century Gothic"/>
          <w:color w:val="333333"/>
          <w:sz w:val="22"/>
          <w:szCs w:val="22"/>
        </w:rPr>
        <w:t>C</w:t>
      </w:r>
      <w:r w:rsidRPr="008D3569">
        <w:rPr>
          <w:rFonts w:ascii="Century Gothic" w:hAnsi="Century Gothic"/>
          <w:color w:val="333333"/>
          <w:sz w:val="22"/>
          <w:szCs w:val="22"/>
        </w:rPr>
        <w:t xml:space="preserve">oumadin, vitamins, herbal medications, </w:t>
      </w:r>
      <w:proofErr w:type="spellStart"/>
      <w:r w:rsidRPr="008D3569">
        <w:rPr>
          <w:rFonts w:ascii="Century Gothic" w:hAnsi="Century Gothic"/>
          <w:color w:val="333333"/>
          <w:sz w:val="22"/>
          <w:szCs w:val="22"/>
        </w:rPr>
        <w:t>etc</w:t>
      </w:r>
      <w:proofErr w:type="spellEnd"/>
      <w:r w:rsidRPr="008D3569">
        <w:rPr>
          <w:rFonts w:ascii="Century Gothic" w:hAnsi="Century Gothic"/>
          <w:color w:val="333333"/>
          <w:sz w:val="22"/>
          <w:szCs w:val="22"/>
        </w:rPr>
        <w:t xml:space="preserve">), they can be restarted </w:t>
      </w:r>
      <w:r>
        <w:rPr>
          <w:rFonts w:ascii="Century Gothic" w:hAnsi="Century Gothic"/>
          <w:color w:val="333333"/>
          <w:sz w:val="22"/>
          <w:szCs w:val="22"/>
        </w:rPr>
        <w:t>1-</w:t>
      </w:r>
      <w:r w:rsidRPr="008D3569">
        <w:rPr>
          <w:rFonts w:ascii="Century Gothic" w:hAnsi="Century Gothic"/>
          <w:color w:val="333333"/>
          <w:sz w:val="22"/>
          <w:szCs w:val="22"/>
        </w:rPr>
        <w:t>2 weeks after surgery, depending on the medication, and provided there is no bleeding</w:t>
      </w:r>
      <w:r>
        <w:rPr>
          <w:rFonts w:ascii="Century Gothic" w:hAnsi="Century Gothic"/>
          <w:color w:val="333333"/>
          <w:sz w:val="22"/>
          <w:szCs w:val="22"/>
        </w:rPr>
        <w:t xml:space="preserve"> from your nose</w:t>
      </w:r>
      <w:r w:rsidRPr="008D3569">
        <w:rPr>
          <w:rFonts w:ascii="Century Gothic" w:hAnsi="Century Gothic"/>
          <w:color w:val="333333"/>
          <w:sz w:val="22"/>
          <w:szCs w:val="22"/>
        </w:rPr>
        <w:t>.</w:t>
      </w:r>
    </w:p>
    <w:p w:rsidR="00185FD5" w:rsidRPr="008D3569" w:rsidRDefault="00185FD5" w:rsidP="00185FD5">
      <w:pPr>
        <w:rPr>
          <w:rFonts w:ascii="Century Gothic" w:hAnsi="Century Gothic"/>
          <w:b/>
          <w:bCs/>
          <w:color w:val="333333"/>
          <w:sz w:val="22"/>
          <w:szCs w:val="22"/>
        </w:rPr>
      </w:pPr>
    </w:p>
    <w:p w:rsidR="00185FD5" w:rsidRPr="008D3569" w:rsidRDefault="00185FD5" w:rsidP="00185FD5">
      <w:pPr>
        <w:rPr>
          <w:rFonts w:ascii="Century Gothic" w:hAnsi="Century Gothic"/>
          <w:b/>
          <w:bCs/>
          <w:color w:val="333333"/>
          <w:sz w:val="22"/>
          <w:szCs w:val="22"/>
        </w:rPr>
      </w:pPr>
      <w:r w:rsidRPr="008D3569">
        <w:rPr>
          <w:rFonts w:ascii="Century Gothic" w:hAnsi="Century Gothic"/>
          <w:b/>
          <w:bCs/>
          <w:color w:val="333333"/>
          <w:sz w:val="22"/>
          <w:szCs w:val="22"/>
        </w:rPr>
        <w:t>ACTIVITY</w:t>
      </w:r>
    </w:p>
    <w:p w:rsidR="00185FD5" w:rsidRPr="00C10356" w:rsidRDefault="00185FD5" w:rsidP="00185FD5">
      <w:pPr>
        <w:numPr>
          <w:ilvl w:val="0"/>
          <w:numId w:val="1"/>
        </w:numPr>
        <w:rPr>
          <w:rFonts w:ascii="Century Gothic" w:hAnsi="Century Gothic"/>
          <w:color w:val="333333"/>
          <w:sz w:val="22"/>
          <w:szCs w:val="22"/>
        </w:rPr>
      </w:pPr>
      <w:r>
        <w:rPr>
          <w:rFonts w:ascii="Century Gothic" w:hAnsi="Century Gothic"/>
          <w:color w:val="333333"/>
          <w:sz w:val="22"/>
          <w:szCs w:val="22"/>
        </w:rPr>
        <w:t xml:space="preserve">Avoid straining, </w:t>
      </w:r>
      <w:r w:rsidRPr="00C10356">
        <w:rPr>
          <w:rFonts w:ascii="Century Gothic" w:hAnsi="Century Gothic"/>
          <w:color w:val="333333"/>
          <w:sz w:val="22"/>
          <w:szCs w:val="22"/>
        </w:rPr>
        <w:t>do</w:t>
      </w:r>
      <w:r>
        <w:rPr>
          <w:rFonts w:ascii="Century Gothic" w:hAnsi="Century Gothic"/>
          <w:color w:val="333333"/>
          <w:sz w:val="22"/>
          <w:szCs w:val="22"/>
        </w:rPr>
        <w:t>ing</w:t>
      </w:r>
      <w:r w:rsidRPr="00C10356">
        <w:rPr>
          <w:rFonts w:ascii="Century Gothic" w:hAnsi="Century Gothic"/>
          <w:color w:val="333333"/>
          <w:sz w:val="22"/>
          <w:szCs w:val="22"/>
        </w:rPr>
        <w:t xml:space="preserve"> any heavy work or lift</w:t>
      </w:r>
      <w:r>
        <w:rPr>
          <w:rFonts w:ascii="Century Gothic" w:hAnsi="Century Gothic"/>
          <w:color w:val="333333"/>
          <w:sz w:val="22"/>
          <w:szCs w:val="22"/>
        </w:rPr>
        <w:t>ing</w:t>
      </w:r>
      <w:r w:rsidRPr="00C10356">
        <w:rPr>
          <w:rFonts w:ascii="Century Gothic" w:hAnsi="Century Gothic"/>
          <w:color w:val="333333"/>
          <w:sz w:val="22"/>
          <w:szCs w:val="22"/>
        </w:rPr>
        <w:t xml:space="preserve"> any heavy objects for 2 weeks after the surgery. </w:t>
      </w:r>
    </w:p>
    <w:p w:rsidR="00185FD5" w:rsidRDefault="00185FD5" w:rsidP="00185FD5">
      <w:pPr>
        <w:numPr>
          <w:ilvl w:val="0"/>
          <w:numId w:val="1"/>
        </w:numPr>
        <w:rPr>
          <w:rFonts w:ascii="Century Gothic" w:hAnsi="Century Gothic"/>
          <w:color w:val="333333"/>
          <w:sz w:val="22"/>
          <w:szCs w:val="22"/>
        </w:rPr>
      </w:pPr>
      <w:r w:rsidRPr="008D3569">
        <w:rPr>
          <w:rFonts w:ascii="Century Gothic" w:hAnsi="Century Gothic"/>
          <w:color w:val="333333"/>
          <w:sz w:val="22"/>
          <w:szCs w:val="22"/>
        </w:rPr>
        <w:t>You can do light activities, like driving, going for walks, etc. any time after surgery.</w:t>
      </w:r>
    </w:p>
    <w:p w:rsidR="00185FD5" w:rsidRPr="008D3569" w:rsidRDefault="00185FD5" w:rsidP="00185FD5">
      <w:pPr>
        <w:numPr>
          <w:ilvl w:val="0"/>
          <w:numId w:val="1"/>
        </w:numPr>
        <w:rPr>
          <w:rFonts w:ascii="Century Gothic" w:hAnsi="Century Gothic"/>
          <w:color w:val="333333"/>
          <w:sz w:val="22"/>
          <w:szCs w:val="22"/>
        </w:rPr>
      </w:pPr>
      <w:r>
        <w:rPr>
          <w:rFonts w:ascii="Century Gothic" w:hAnsi="Century Gothic"/>
          <w:color w:val="333333"/>
          <w:sz w:val="22"/>
          <w:szCs w:val="22"/>
        </w:rPr>
        <w:t>Avoid blowing your nose for 2 weeks.</w:t>
      </w:r>
    </w:p>
    <w:p w:rsidR="00185FD5" w:rsidRPr="008D3569" w:rsidRDefault="00185FD5" w:rsidP="00185FD5">
      <w:pPr>
        <w:rPr>
          <w:rFonts w:ascii="Century Gothic" w:hAnsi="Century Gothic"/>
          <w:b/>
          <w:bCs/>
          <w:color w:val="333333"/>
          <w:sz w:val="22"/>
          <w:szCs w:val="22"/>
        </w:rPr>
      </w:pPr>
    </w:p>
    <w:p w:rsidR="00185FD5" w:rsidRPr="008D3569" w:rsidRDefault="00185FD5" w:rsidP="00185FD5">
      <w:pPr>
        <w:rPr>
          <w:rFonts w:ascii="Century Gothic" w:hAnsi="Century Gothic"/>
          <w:color w:val="333333"/>
          <w:sz w:val="22"/>
          <w:szCs w:val="22"/>
        </w:rPr>
      </w:pPr>
      <w:r w:rsidRPr="008D3569">
        <w:rPr>
          <w:rFonts w:ascii="Century Gothic" w:hAnsi="Century Gothic"/>
          <w:b/>
          <w:bCs/>
          <w:color w:val="333333"/>
          <w:sz w:val="22"/>
          <w:szCs w:val="22"/>
        </w:rPr>
        <w:t>CALL THE OFFICE</w:t>
      </w:r>
    </w:p>
    <w:p w:rsidR="00185FD5" w:rsidRPr="008D3569" w:rsidRDefault="00185FD5" w:rsidP="00185FD5">
      <w:pPr>
        <w:numPr>
          <w:ilvl w:val="0"/>
          <w:numId w:val="1"/>
        </w:numPr>
        <w:rPr>
          <w:rFonts w:ascii="Century Gothic" w:hAnsi="Century Gothic"/>
          <w:color w:val="333333"/>
          <w:sz w:val="22"/>
          <w:szCs w:val="22"/>
        </w:rPr>
      </w:pPr>
      <w:r w:rsidRPr="008D3569">
        <w:rPr>
          <w:rFonts w:ascii="Century Gothic" w:hAnsi="Century Gothic"/>
          <w:color w:val="333333"/>
          <w:sz w:val="22"/>
          <w:szCs w:val="22"/>
        </w:rPr>
        <w:t xml:space="preserve">Call the office </w:t>
      </w:r>
      <w:r>
        <w:rPr>
          <w:rFonts w:ascii="Century Gothic" w:hAnsi="Century Gothic"/>
          <w:color w:val="333333"/>
          <w:sz w:val="22"/>
          <w:szCs w:val="22"/>
        </w:rPr>
        <w:t xml:space="preserve">(853-5154) </w:t>
      </w:r>
      <w:r w:rsidRPr="008D3569">
        <w:rPr>
          <w:rFonts w:ascii="Century Gothic" w:hAnsi="Century Gothic"/>
          <w:color w:val="333333"/>
          <w:sz w:val="22"/>
          <w:szCs w:val="22"/>
        </w:rPr>
        <w:t>to make an appointment in 10 days.</w:t>
      </w:r>
    </w:p>
    <w:p w:rsidR="00185FD5" w:rsidRPr="008D3569" w:rsidRDefault="00185FD5" w:rsidP="00185FD5">
      <w:pPr>
        <w:numPr>
          <w:ilvl w:val="0"/>
          <w:numId w:val="1"/>
        </w:numPr>
        <w:rPr>
          <w:rFonts w:ascii="Century Gothic" w:hAnsi="Century Gothic"/>
          <w:color w:val="333333"/>
          <w:sz w:val="22"/>
          <w:szCs w:val="22"/>
        </w:rPr>
      </w:pPr>
      <w:r w:rsidRPr="008D3569">
        <w:rPr>
          <w:rFonts w:ascii="Century Gothic" w:hAnsi="Century Gothic"/>
          <w:color w:val="333333"/>
          <w:sz w:val="22"/>
          <w:szCs w:val="22"/>
        </w:rPr>
        <w:t>If you have an urgent problem before the appointment (e.g. excessive bleeding from the nose), go to the Emergency Room.</w:t>
      </w:r>
    </w:p>
    <w:p w:rsidR="00185FD5" w:rsidRPr="008D3569" w:rsidRDefault="00185FD5" w:rsidP="00185FD5">
      <w:pPr>
        <w:numPr>
          <w:ilvl w:val="0"/>
          <w:numId w:val="1"/>
        </w:numPr>
        <w:rPr>
          <w:rFonts w:ascii="Century Gothic" w:hAnsi="Century Gothic"/>
          <w:color w:val="333333"/>
          <w:sz w:val="22"/>
          <w:szCs w:val="22"/>
        </w:rPr>
      </w:pPr>
      <w:r w:rsidRPr="008D3569">
        <w:rPr>
          <w:rFonts w:ascii="Century Gothic" w:hAnsi="Century Gothic"/>
          <w:color w:val="333333"/>
          <w:sz w:val="22"/>
          <w:szCs w:val="22"/>
        </w:rPr>
        <w:t xml:space="preserve">If the problem is less urgent, please call my office and my nurse will contact me; for example: </w:t>
      </w:r>
    </w:p>
    <w:p w:rsidR="00185FD5" w:rsidRPr="008D3569" w:rsidRDefault="00185FD5" w:rsidP="00185FD5">
      <w:pPr>
        <w:numPr>
          <w:ilvl w:val="1"/>
          <w:numId w:val="3"/>
        </w:numPr>
        <w:rPr>
          <w:rFonts w:ascii="Century Gothic" w:hAnsi="Century Gothic"/>
          <w:color w:val="333333"/>
          <w:sz w:val="22"/>
          <w:szCs w:val="22"/>
        </w:rPr>
      </w:pPr>
      <w:r w:rsidRPr="008D3569">
        <w:rPr>
          <w:rFonts w:ascii="Century Gothic" w:hAnsi="Century Gothic"/>
          <w:color w:val="333333"/>
          <w:sz w:val="22"/>
          <w:szCs w:val="22"/>
        </w:rPr>
        <w:t>your medications are not controlling the pain</w:t>
      </w:r>
    </w:p>
    <w:p w:rsidR="00185FD5" w:rsidRPr="008D3569" w:rsidRDefault="00185FD5" w:rsidP="00185FD5">
      <w:pPr>
        <w:numPr>
          <w:ilvl w:val="1"/>
          <w:numId w:val="3"/>
        </w:numPr>
        <w:rPr>
          <w:rFonts w:ascii="Century Gothic" w:hAnsi="Century Gothic"/>
          <w:color w:val="333333"/>
          <w:sz w:val="22"/>
          <w:szCs w:val="22"/>
        </w:rPr>
      </w:pPr>
      <w:r w:rsidRPr="008D3569">
        <w:rPr>
          <w:rFonts w:ascii="Century Gothic" w:hAnsi="Century Gothic"/>
          <w:color w:val="333333"/>
          <w:sz w:val="22"/>
          <w:szCs w:val="22"/>
        </w:rPr>
        <w:t>you are concerned about bruising around the eyes</w:t>
      </w:r>
    </w:p>
    <w:p w:rsidR="00185FD5" w:rsidRPr="008D3569" w:rsidRDefault="00185FD5" w:rsidP="00185FD5">
      <w:pPr>
        <w:numPr>
          <w:ilvl w:val="1"/>
          <w:numId w:val="3"/>
        </w:numPr>
        <w:rPr>
          <w:rFonts w:ascii="Century Gothic" w:hAnsi="Century Gothic"/>
          <w:color w:val="333333"/>
          <w:sz w:val="22"/>
          <w:szCs w:val="22"/>
        </w:rPr>
      </w:pPr>
      <w:r w:rsidRPr="008D3569">
        <w:rPr>
          <w:rFonts w:ascii="Century Gothic" w:hAnsi="Century Gothic"/>
          <w:color w:val="333333"/>
          <w:sz w:val="22"/>
          <w:szCs w:val="22"/>
        </w:rPr>
        <w:t>you are concerned about the way your incisions are healing</w:t>
      </w:r>
    </w:p>
    <w:p w:rsidR="00185FD5" w:rsidRPr="008D3569" w:rsidRDefault="00185FD5" w:rsidP="00185FD5">
      <w:pPr>
        <w:numPr>
          <w:ilvl w:val="1"/>
          <w:numId w:val="3"/>
        </w:numPr>
        <w:rPr>
          <w:rFonts w:ascii="Century Gothic" w:hAnsi="Century Gothic"/>
          <w:color w:val="333333"/>
          <w:sz w:val="22"/>
          <w:szCs w:val="22"/>
        </w:rPr>
      </w:pPr>
      <w:proofErr w:type="gramStart"/>
      <w:r w:rsidRPr="008D3569">
        <w:rPr>
          <w:rFonts w:ascii="Century Gothic" w:hAnsi="Century Gothic"/>
          <w:color w:val="333333"/>
          <w:sz w:val="22"/>
          <w:szCs w:val="22"/>
        </w:rPr>
        <w:t>you</w:t>
      </w:r>
      <w:proofErr w:type="gramEnd"/>
      <w:r w:rsidRPr="008D3569">
        <w:rPr>
          <w:rFonts w:ascii="Century Gothic" w:hAnsi="Century Gothic"/>
          <w:color w:val="333333"/>
          <w:sz w:val="22"/>
          <w:szCs w:val="22"/>
        </w:rPr>
        <w:t xml:space="preserve"> have an allergic reaction to the tape.</w:t>
      </w:r>
    </w:p>
    <w:p w:rsidR="00E7315D" w:rsidRPr="00185FD5" w:rsidRDefault="00E7315D" w:rsidP="00185FD5">
      <w:bookmarkStart w:id="0" w:name="_GoBack"/>
      <w:bookmarkEnd w:id="0"/>
    </w:p>
    <w:sectPr w:rsidR="00E7315D" w:rsidRPr="00185FD5" w:rsidSect="000C303C">
      <w:headerReference w:type="default" r:id="rId8"/>
      <w:footerReference w:type="default" r:id="rId9"/>
      <w:pgSz w:w="12240" w:h="15840"/>
      <w:pgMar w:top="1535" w:right="1800" w:bottom="245" w:left="180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E78" w:rsidRDefault="00F10E78">
      <w:r>
        <w:separator/>
      </w:r>
    </w:p>
  </w:endnote>
  <w:endnote w:type="continuationSeparator" w:id="0">
    <w:p w:rsidR="00F10E78" w:rsidRDefault="00F1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4A7" w:rsidRPr="00954109" w:rsidRDefault="00B904A7" w:rsidP="00B904A7">
    <w:pPr>
      <w:pStyle w:val="Footer"/>
      <w:pBdr>
        <w:top w:val="single" w:sz="12" w:space="1" w:color="70BAC6"/>
      </w:pBdr>
      <w:tabs>
        <w:tab w:val="right" w:pos="11070"/>
      </w:tabs>
      <w:jc w:val="center"/>
      <w:rPr>
        <w:rFonts w:ascii="Calibri" w:hAnsi="Calibri"/>
        <w:b/>
        <w:color w:val="765038"/>
        <w:sz w:val="28"/>
        <w:szCs w:val="28"/>
        <w:lang w:val="fr-CA"/>
      </w:rPr>
    </w:pPr>
    <w:r w:rsidRPr="00954109">
      <w:rPr>
        <w:rFonts w:ascii="Calibri" w:hAnsi="Calibri"/>
        <w:b/>
        <w:noProof/>
        <w:color w:val="765038"/>
        <w:sz w:val="28"/>
        <w:szCs w:val="28"/>
        <w:lang w:val="fr-CA"/>
      </w:rPr>
      <w:t>200 Champlain, suite 270</w:t>
    </w:r>
    <w:r w:rsidRPr="00954109">
      <w:rPr>
        <w:rFonts w:ascii="Calibri" w:hAnsi="Calibri"/>
        <w:b/>
        <w:color w:val="765038"/>
        <w:sz w:val="28"/>
        <w:szCs w:val="28"/>
        <w:lang w:val="fr-CA"/>
      </w:rPr>
      <w:t xml:space="preserve">     -   Dieppe, NB   -   E1A 1P1</w:t>
    </w:r>
  </w:p>
  <w:p w:rsidR="00E077E7" w:rsidRPr="00954109" w:rsidRDefault="00B904A7" w:rsidP="00716440">
    <w:pPr>
      <w:pStyle w:val="Footer"/>
      <w:jc w:val="center"/>
      <w:rPr>
        <w:rFonts w:ascii="Calibri" w:hAnsi="Calibri" w:cs="Calibri"/>
        <w:b/>
        <w:bCs/>
        <w:color w:val="765038"/>
        <w:spacing w:val="12"/>
        <w:sz w:val="28"/>
        <w:szCs w:val="28"/>
        <w:lang w:val="de-DE"/>
      </w:rPr>
    </w:pPr>
    <w:r w:rsidRPr="00954109">
      <w:rPr>
        <w:rFonts w:ascii="Calibri" w:hAnsi="Calibri"/>
        <w:b/>
        <w:bCs/>
        <w:color w:val="765038"/>
        <w:spacing w:val="12"/>
        <w:sz w:val="28"/>
      </w:rPr>
      <w:sym w:font="Webdings" w:char="F0C9"/>
    </w:r>
    <w:r w:rsidRPr="00954109">
      <w:rPr>
        <w:rFonts w:ascii="Calibri" w:hAnsi="Calibri"/>
        <w:b/>
        <w:bCs/>
        <w:color w:val="765038"/>
        <w:spacing w:val="12"/>
        <w:lang w:val="de-DE"/>
      </w:rPr>
      <w:t xml:space="preserve"> </w:t>
    </w:r>
    <w:r w:rsidRPr="00954109">
      <w:rPr>
        <w:rFonts w:ascii="Calibri" w:hAnsi="Calibri" w:cs="Calibri"/>
        <w:b/>
        <w:bCs/>
        <w:color w:val="765038"/>
        <w:spacing w:val="12"/>
        <w:sz w:val="28"/>
        <w:szCs w:val="28"/>
        <w:lang w:val="de-DE"/>
      </w:rPr>
      <w:t>506-853-5154</w:t>
    </w:r>
    <w:r w:rsidRPr="00954109">
      <w:rPr>
        <w:rFonts w:ascii="Calibri" w:hAnsi="Calibri"/>
        <w:b/>
        <w:bCs/>
        <w:color w:val="765038"/>
        <w:spacing w:val="12"/>
        <w:lang w:val="de-DE"/>
      </w:rPr>
      <w:t xml:space="preserve">                    </w:t>
    </w:r>
    <w:r w:rsidR="00FD1408" w:rsidRPr="00954109">
      <w:rPr>
        <w:rFonts w:ascii="Calibri" w:hAnsi="Calibri"/>
        <w:b/>
        <w:bCs/>
        <w:spacing w:val="12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E78" w:rsidRDefault="00F10E78">
      <w:r>
        <w:separator/>
      </w:r>
    </w:p>
  </w:footnote>
  <w:footnote w:type="continuationSeparator" w:id="0">
    <w:p w:rsidR="00F10E78" w:rsidRDefault="00F10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408" w:rsidRDefault="000C303C" w:rsidP="00FD1408">
    <w:pPr>
      <w:pStyle w:val="Header"/>
      <w:tabs>
        <w:tab w:val="right" w:pos="9630"/>
      </w:tabs>
    </w:pPr>
    <w:r>
      <w:rPr>
        <w:noProof/>
        <w:lang w:val="en-CA" w:eastAsia="en-CA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3219450</wp:posOffset>
          </wp:positionH>
          <wp:positionV relativeFrom="paragraph">
            <wp:posOffset>94615</wp:posOffset>
          </wp:positionV>
          <wp:extent cx="2419350" cy="608965"/>
          <wp:effectExtent l="0" t="0" r="0" b="635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 w:eastAsia="en-C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-334645</wp:posOffset>
          </wp:positionH>
          <wp:positionV relativeFrom="paragraph">
            <wp:posOffset>-34290</wp:posOffset>
          </wp:positionV>
          <wp:extent cx="1485900" cy="737870"/>
          <wp:effectExtent l="0" t="0" r="0" b="5080"/>
          <wp:wrapThrough wrapText="bothSides">
            <wp:wrapPolygon edited="0">
              <wp:start x="0" y="0"/>
              <wp:lineTo x="0" y="21191"/>
              <wp:lineTo x="21323" y="21191"/>
              <wp:lineTo x="2132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1408">
      <w:t xml:space="preserve">    </w:t>
    </w:r>
    <w:r w:rsidR="00FD1408">
      <w:tab/>
    </w:r>
    <w:r w:rsidR="00FD1408">
      <w:tab/>
    </w:r>
  </w:p>
  <w:p w:rsidR="00E077E7" w:rsidRDefault="00E077E7" w:rsidP="00E077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B63A4"/>
    <w:multiLevelType w:val="hybridMultilevel"/>
    <w:tmpl w:val="ABE4C7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19B34F2"/>
    <w:multiLevelType w:val="hybridMultilevel"/>
    <w:tmpl w:val="BE289F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68FE1FE8"/>
    <w:multiLevelType w:val="hybridMultilevel"/>
    <w:tmpl w:val="ABE4C7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37"/>
    <w:rsid w:val="0004637B"/>
    <w:rsid w:val="000C303C"/>
    <w:rsid w:val="001032D5"/>
    <w:rsid w:val="00185FD5"/>
    <w:rsid w:val="001A6237"/>
    <w:rsid w:val="0026142A"/>
    <w:rsid w:val="004064F9"/>
    <w:rsid w:val="005659EF"/>
    <w:rsid w:val="005F386A"/>
    <w:rsid w:val="007053C6"/>
    <w:rsid w:val="00716440"/>
    <w:rsid w:val="00776E60"/>
    <w:rsid w:val="00795A49"/>
    <w:rsid w:val="007A1368"/>
    <w:rsid w:val="008036B1"/>
    <w:rsid w:val="00832035"/>
    <w:rsid w:val="00954109"/>
    <w:rsid w:val="009B1362"/>
    <w:rsid w:val="00A25BC0"/>
    <w:rsid w:val="00B904A7"/>
    <w:rsid w:val="00BC6C29"/>
    <w:rsid w:val="00CF52F8"/>
    <w:rsid w:val="00D147BB"/>
    <w:rsid w:val="00D21BC9"/>
    <w:rsid w:val="00E077E7"/>
    <w:rsid w:val="00E7315D"/>
    <w:rsid w:val="00F10E78"/>
    <w:rsid w:val="00F67544"/>
    <w:rsid w:val="00FD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98E47F7-FAE9-4343-941A-81DC6F8B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5659EF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77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077E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D1408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FD1408"/>
    <w:rPr>
      <w:sz w:val="24"/>
      <w:szCs w:val="24"/>
    </w:rPr>
  </w:style>
  <w:style w:type="paragraph" w:styleId="BalloonText">
    <w:name w:val="Balloon Text"/>
    <w:basedOn w:val="Normal"/>
    <w:link w:val="BalloonTextChar"/>
    <w:rsid w:val="007164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644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530BD-E676-4A70-9916-C1BD5159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Office PC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Dr. Husain</dc:creator>
  <cp:keywords/>
  <dc:description/>
  <cp:lastModifiedBy>Ali Husain</cp:lastModifiedBy>
  <cp:revision>3</cp:revision>
  <cp:lastPrinted>2013-10-02T20:02:00Z</cp:lastPrinted>
  <dcterms:created xsi:type="dcterms:W3CDTF">2014-06-05T13:18:00Z</dcterms:created>
  <dcterms:modified xsi:type="dcterms:W3CDTF">2017-02-26T16:22:00Z</dcterms:modified>
</cp:coreProperties>
</file>